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FDE" w:rsidRPr="00434B89" w:rsidRDefault="004B4FDE">
      <w:pPr>
        <w:pStyle w:val="GvdeMetni"/>
        <w:spacing w:before="7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990"/>
        <w:gridCol w:w="1691"/>
        <w:gridCol w:w="1660"/>
      </w:tblGrid>
      <w:tr w:rsidR="004B4FDE" w:rsidRPr="00434B89" w:rsidTr="0058637F">
        <w:trPr>
          <w:trHeight w:val="508"/>
        </w:trPr>
        <w:tc>
          <w:tcPr>
            <w:tcW w:w="1560" w:type="dxa"/>
            <w:vMerge w:val="restart"/>
          </w:tcPr>
          <w:p w:rsidR="004B4FDE" w:rsidRPr="00434B89" w:rsidRDefault="004B4FDE">
            <w:pPr>
              <w:pStyle w:val="TableParagraph"/>
              <w:spacing w:before="78" w:after="1"/>
              <w:rPr>
                <w:rFonts w:asciiTheme="minorHAnsi" w:hAnsiTheme="minorHAnsi" w:cstheme="minorHAnsi"/>
              </w:rPr>
            </w:pPr>
          </w:p>
          <w:p w:rsidR="004B4FDE" w:rsidRPr="00434B89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859154" cy="859154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4" cy="859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0" w:type="dxa"/>
            <w:vMerge w:val="restart"/>
          </w:tcPr>
          <w:p w:rsidR="004B4FDE" w:rsidRPr="00434B89" w:rsidRDefault="004B4FDE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B4FDE" w:rsidRPr="00434B89" w:rsidRDefault="004B4FDE">
            <w:pPr>
              <w:pStyle w:val="TableParagraph"/>
              <w:spacing w:before="17"/>
              <w:rPr>
                <w:rFonts w:asciiTheme="minorHAnsi" w:hAnsiTheme="minorHAnsi" w:cstheme="minorHAnsi"/>
              </w:rPr>
            </w:pPr>
          </w:p>
          <w:p w:rsidR="0058637F" w:rsidRPr="00434B89" w:rsidRDefault="0058637F">
            <w:pPr>
              <w:pStyle w:val="TableParagraph"/>
              <w:spacing w:before="1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434B89">
              <w:rPr>
                <w:rFonts w:asciiTheme="minorHAnsi" w:hAnsiTheme="minorHAnsi" w:cstheme="minorHAnsi"/>
                <w:b/>
              </w:rPr>
              <w:t xml:space="preserve">SUSURLUK TARIM ve ORMAN </w:t>
            </w:r>
          </w:p>
          <w:p w:rsidR="004B4FDE" w:rsidRPr="00434B89" w:rsidRDefault="0058637F">
            <w:pPr>
              <w:pStyle w:val="TableParagraph"/>
              <w:spacing w:before="1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434B89">
              <w:rPr>
                <w:rFonts w:asciiTheme="minorHAnsi" w:hAnsiTheme="minorHAnsi" w:cstheme="minorHAnsi"/>
                <w:b/>
              </w:rPr>
              <w:t>MESLEK YÜKSEKOKULU</w:t>
            </w:r>
          </w:p>
          <w:p w:rsidR="0058637F" w:rsidRPr="00434B89" w:rsidRDefault="003E4CD3" w:rsidP="0058637F">
            <w:pPr>
              <w:pStyle w:val="TableParagraph"/>
              <w:spacing w:before="1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AİLE DURUM BİLDİRİMİ-MAL BİLDİRİMİ</w:t>
            </w:r>
          </w:p>
          <w:p w:rsidR="004B4FDE" w:rsidRPr="00434B89" w:rsidRDefault="0058637F" w:rsidP="0058637F">
            <w:pPr>
              <w:pStyle w:val="TableParagraph"/>
              <w:spacing w:before="1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434B89">
              <w:rPr>
                <w:rFonts w:asciiTheme="minorHAnsi" w:hAnsiTheme="minorHAnsi" w:cstheme="minorHAnsi"/>
                <w:b/>
                <w:spacing w:val="-1"/>
              </w:rPr>
              <w:t>İŞ</w:t>
            </w:r>
            <w:r w:rsidR="00697CEE" w:rsidRPr="00434B8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="00697CEE" w:rsidRPr="00434B89">
              <w:rPr>
                <w:rFonts w:asciiTheme="minorHAnsi" w:hAnsiTheme="minorHAnsi" w:cstheme="minorHAnsi"/>
                <w:b/>
                <w:spacing w:val="-2"/>
              </w:rPr>
              <w:t>AKIŞI</w:t>
            </w:r>
          </w:p>
        </w:tc>
        <w:tc>
          <w:tcPr>
            <w:tcW w:w="1691" w:type="dxa"/>
          </w:tcPr>
          <w:p w:rsidR="004B4FDE" w:rsidRPr="00434B89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>Doküman</w:t>
            </w:r>
            <w:r w:rsidRPr="00434B8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34B89">
              <w:rPr>
                <w:rFonts w:asciiTheme="minorHAnsi" w:hAnsiTheme="minorHAnsi" w:cstheme="minorHAnsi"/>
                <w:spacing w:val="-5"/>
              </w:rPr>
              <w:t>No</w:t>
            </w:r>
          </w:p>
        </w:tc>
        <w:tc>
          <w:tcPr>
            <w:tcW w:w="1660" w:type="dxa"/>
          </w:tcPr>
          <w:p w:rsidR="004B4FDE" w:rsidRPr="00434B89" w:rsidRDefault="0058637F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>STOMYO</w:t>
            </w:r>
            <w:r w:rsidR="00697CEE" w:rsidRPr="00434B89">
              <w:rPr>
                <w:rFonts w:asciiTheme="minorHAnsi" w:hAnsiTheme="minorHAnsi" w:cstheme="minorHAnsi"/>
              </w:rPr>
              <w:t>-İA-</w:t>
            </w:r>
            <w:r w:rsidR="00697CEE" w:rsidRPr="00434B89">
              <w:rPr>
                <w:rFonts w:asciiTheme="minorHAnsi" w:hAnsiTheme="minorHAnsi" w:cstheme="minorHAnsi"/>
                <w:spacing w:val="-5"/>
              </w:rPr>
              <w:t>00</w:t>
            </w:r>
            <w:r w:rsidR="003E4CD3">
              <w:rPr>
                <w:rFonts w:asciiTheme="minorHAnsi" w:hAnsiTheme="minorHAnsi" w:cstheme="minorHAnsi"/>
                <w:spacing w:val="-5"/>
              </w:rPr>
              <w:t>5</w:t>
            </w:r>
          </w:p>
        </w:tc>
      </w:tr>
      <w:tr w:rsidR="004B4FDE" w:rsidRPr="00434B89" w:rsidTr="0058637F">
        <w:trPr>
          <w:trHeight w:val="508"/>
        </w:trPr>
        <w:tc>
          <w:tcPr>
            <w:tcW w:w="1560" w:type="dxa"/>
            <w:vMerge/>
            <w:tcBorders>
              <w:top w:val="nil"/>
            </w:tcBorders>
          </w:tcPr>
          <w:p w:rsidR="004B4FDE" w:rsidRPr="00434B89" w:rsidRDefault="004B4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</w:tcPr>
          <w:p w:rsidR="004B4FDE" w:rsidRPr="00434B89" w:rsidRDefault="004B4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:rsidR="004B4FDE" w:rsidRPr="00434B89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>İlk</w:t>
            </w:r>
            <w:r w:rsidRPr="00434B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34B89">
              <w:rPr>
                <w:rFonts w:asciiTheme="minorHAnsi" w:hAnsiTheme="minorHAnsi" w:cstheme="minorHAnsi"/>
              </w:rPr>
              <w:t>yayın</w:t>
            </w:r>
            <w:r w:rsidRPr="00434B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34B89">
              <w:rPr>
                <w:rFonts w:asciiTheme="minorHAnsi" w:hAnsiTheme="minorHAnsi" w:cstheme="minorHAnsi"/>
                <w:spacing w:val="-2"/>
              </w:rPr>
              <w:t>tarihi</w:t>
            </w:r>
          </w:p>
        </w:tc>
        <w:tc>
          <w:tcPr>
            <w:tcW w:w="1660" w:type="dxa"/>
          </w:tcPr>
          <w:p w:rsidR="004B4FDE" w:rsidRPr="00434B89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  <w:spacing w:val="-2"/>
              </w:rPr>
              <w:t>1</w:t>
            </w:r>
            <w:r w:rsidR="00B615D0">
              <w:rPr>
                <w:rFonts w:asciiTheme="minorHAnsi" w:hAnsiTheme="minorHAnsi" w:cstheme="minorHAnsi"/>
                <w:spacing w:val="-2"/>
              </w:rPr>
              <w:t>0.02.2025</w:t>
            </w:r>
          </w:p>
        </w:tc>
      </w:tr>
      <w:tr w:rsidR="004B4FDE" w:rsidRPr="00434B89" w:rsidTr="0058637F">
        <w:trPr>
          <w:trHeight w:val="508"/>
        </w:trPr>
        <w:tc>
          <w:tcPr>
            <w:tcW w:w="1560" w:type="dxa"/>
            <w:vMerge/>
            <w:tcBorders>
              <w:top w:val="nil"/>
            </w:tcBorders>
          </w:tcPr>
          <w:p w:rsidR="004B4FDE" w:rsidRPr="00434B89" w:rsidRDefault="004B4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</w:tcPr>
          <w:p w:rsidR="004B4FDE" w:rsidRPr="00434B89" w:rsidRDefault="004B4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:rsidR="004B4FDE" w:rsidRPr="00434B89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proofErr w:type="spellStart"/>
            <w:r w:rsidRPr="00434B89">
              <w:rPr>
                <w:rFonts w:asciiTheme="minorHAnsi" w:hAnsiTheme="minorHAnsi" w:cstheme="minorHAnsi"/>
              </w:rPr>
              <w:t>Rev</w:t>
            </w:r>
            <w:proofErr w:type="spellEnd"/>
            <w:r w:rsidRPr="00434B89">
              <w:rPr>
                <w:rFonts w:asciiTheme="minorHAnsi" w:hAnsiTheme="minorHAnsi" w:cstheme="minorHAnsi"/>
              </w:rPr>
              <w:t>.</w:t>
            </w:r>
            <w:r w:rsidRPr="00434B8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34B89">
              <w:rPr>
                <w:rFonts w:asciiTheme="minorHAnsi" w:hAnsiTheme="minorHAnsi" w:cstheme="minorHAnsi"/>
              </w:rPr>
              <w:t>No</w:t>
            </w:r>
            <w:r w:rsidRPr="00434B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34B89">
              <w:rPr>
                <w:rFonts w:asciiTheme="minorHAnsi" w:hAnsiTheme="minorHAnsi" w:cstheme="minorHAnsi"/>
              </w:rPr>
              <w:t>/</w:t>
            </w:r>
            <w:r w:rsidRPr="00434B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34B89">
              <w:rPr>
                <w:rFonts w:asciiTheme="minorHAnsi" w:hAnsiTheme="minorHAnsi" w:cstheme="minorHAnsi"/>
                <w:spacing w:val="-2"/>
              </w:rPr>
              <w:t>Tarih</w:t>
            </w:r>
          </w:p>
        </w:tc>
        <w:tc>
          <w:tcPr>
            <w:tcW w:w="1660" w:type="dxa"/>
          </w:tcPr>
          <w:p w:rsidR="004B4FDE" w:rsidRPr="00434B89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  <w:spacing w:val="-4"/>
              </w:rPr>
              <w:t>00/-</w:t>
            </w:r>
            <w:r w:rsidR="0058637F" w:rsidRPr="00434B89">
              <w:rPr>
                <w:rFonts w:asciiTheme="minorHAnsi" w:hAnsiTheme="minorHAnsi" w:cstheme="minorHAnsi"/>
                <w:spacing w:val="-4"/>
              </w:rPr>
              <w:t>10.02.2025</w:t>
            </w:r>
          </w:p>
        </w:tc>
      </w:tr>
      <w:tr w:rsidR="004B4FDE" w:rsidRPr="00434B89" w:rsidTr="0058637F">
        <w:trPr>
          <w:trHeight w:val="508"/>
        </w:trPr>
        <w:tc>
          <w:tcPr>
            <w:tcW w:w="1560" w:type="dxa"/>
            <w:vMerge/>
            <w:tcBorders>
              <w:top w:val="nil"/>
            </w:tcBorders>
          </w:tcPr>
          <w:p w:rsidR="004B4FDE" w:rsidRPr="00434B89" w:rsidRDefault="004B4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</w:tcPr>
          <w:p w:rsidR="004B4FDE" w:rsidRPr="00434B89" w:rsidRDefault="004B4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:rsidR="004B4FDE" w:rsidRPr="00434B89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>Sayfa</w:t>
            </w:r>
            <w:r w:rsidRPr="00434B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34B89">
              <w:rPr>
                <w:rFonts w:asciiTheme="minorHAnsi" w:hAnsiTheme="minorHAnsi" w:cstheme="minorHAnsi"/>
                <w:spacing w:val="-2"/>
              </w:rPr>
              <w:t>sayısı</w:t>
            </w:r>
          </w:p>
        </w:tc>
        <w:tc>
          <w:tcPr>
            <w:tcW w:w="1660" w:type="dxa"/>
          </w:tcPr>
          <w:p w:rsidR="004B4FDE" w:rsidRPr="00434B89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  <w:spacing w:val="-5"/>
              </w:rPr>
              <w:t>1/1</w:t>
            </w:r>
          </w:p>
        </w:tc>
      </w:tr>
    </w:tbl>
    <w:p w:rsidR="004B4FDE" w:rsidRPr="00434B89" w:rsidRDefault="004B4FDE">
      <w:pPr>
        <w:pStyle w:val="GvdeMetni"/>
        <w:rPr>
          <w:rFonts w:asciiTheme="minorHAnsi" w:hAnsiTheme="minorHAnsi" w:cstheme="minorHAnsi"/>
        </w:rPr>
      </w:pPr>
    </w:p>
    <w:p w:rsidR="004B4FDE" w:rsidRPr="00434B89" w:rsidRDefault="004B4FDE">
      <w:pPr>
        <w:pStyle w:val="GvdeMetni"/>
        <w:spacing w:before="154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5"/>
        <w:gridCol w:w="1418"/>
        <w:gridCol w:w="2268"/>
      </w:tblGrid>
      <w:tr w:rsidR="004B4FDE" w:rsidRPr="00434B89">
        <w:trPr>
          <w:trHeight w:val="268"/>
        </w:trPr>
        <w:tc>
          <w:tcPr>
            <w:tcW w:w="6095" w:type="dxa"/>
          </w:tcPr>
          <w:p w:rsidR="004B4FDE" w:rsidRPr="00434B89" w:rsidRDefault="00697CEE">
            <w:pPr>
              <w:pStyle w:val="TableParagraph"/>
              <w:spacing w:line="249" w:lineRule="exact"/>
              <w:ind w:left="9"/>
              <w:jc w:val="center"/>
              <w:rPr>
                <w:rFonts w:asciiTheme="minorHAnsi" w:hAnsiTheme="minorHAnsi" w:cstheme="minorHAnsi"/>
                <w:b/>
              </w:rPr>
            </w:pPr>
            <w:r w:rsidRPr="00434B89">
              <w:rPr>
                <w:rFonts w:asciiTheme="minorHAnsi" w:hAnsiTheme="minorHAnsi" w:cstheme="minorHAnsi"/>
                <w:b/>
              </w:rPr>
              <w:t>İŞ</w:t>
            </w:r>
            <w:r w:rsidRPr="00434B8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434B89">
              <w:rPr>
                <w:rFonts w:asciiTheme="minorHAnsi" w:hAnsiTheme="minorHAnsi" w:cstheme="minorHAnsi"/>
                <w:b/>
                <w:spacing w:val="-4"/>
              </w:rPr>
              <w:t>AKIŞI</w:t>
            </w:r>
          </w:p>
        </w:tc>
        <w:tc>
          <w:tcPr>
            <w:tcW w:w="1418" w:type="dxa"/>
          </w:tcPr>
          <w:p w:rsidR="004B4FDE" w:rsidRPr="00434B89" w:rsidRDefault="00697CEE">
            <w:pPr>
              <w:pStyle w:val="TableParagraph"/>
              <w:spacing w:line="249" w:lineRule="exact"/>
              <w:ind w:left="234"/>
              <w:rPr>
                <w:rFonts w:asciiTheme="minorHAnsi" w:hAnsiTheme="minorHAnsi" w:cstheme="minorHAnsi"/>
                <w:b/>
              </w:rPr>
            </w:pPr>
            <w:r w:rsidRPr="00434B89">
              <w:rPr>
                <w:rFonts w:asciiTheme="minorHAnsi" w:hAnsiTheme="minorHAnsi" w:cstheme="minorHAnsi"/>
                <w:b/>
                <w:spacing w:val="-2"/>
              </w:rPr>
              <w:t>SORUMLU</w:t>
            </w:r>
          </w:p>
        </w:tc>
        <w:tc>
          <w:tcPr>
            <w:tcW w:w="2268" w:type="dxa"/>
          </w:tcPr>
          <w:p w:rsidR="004B4FDE" w:rsidRPr="00434B89" w:rsidRDefault="00697CEE">
            <w:pPr>
              <w:pStyle w:val="TableParagraph"/>
              <w:spacing w:line="249" w:lineRule="exact"/>
              <w:ind w:left="347"/>
              <w:rPr>
                <w:rFonts w:asciiTheme="minorHAnsi" w:hAnsiTheme="minorHAnsi" w:cstheme="minorHAnsi"/>
                <w:b/>
              </w:rPr>
            </w:pPr>
            <w:r w:rsidRPr="00434B89">
              <w:rPr>
                <w:rFonts w:asciiTheme="minorHAnsi" w:hAnsiTheme="minorHAnsi" w:cstheme="minorHAnsi"/>
                <w:b/>
              </w:rPr>
              <w:t>İLGİLİ</w:t>
            </w:r>
            <w:r w:rsidRPr="00434B89">
              <w:rPr>
                <w:rFonts w:asciiTheme="minorHAnsi" w:hAnsiTheme="minorHAnsi" w:cstheme="minorHAnsi"/>
                <w:b/>
                <w:spacing w:val="-2"/>
              </w:rPr>
              <w:t xml:space="preserve"> DOKÜMAN</w:t>
            </w:r>
          </w:p>
        </w:tc>
      </w:tr>
      <w:tr w:rsidR="004B4FDE" w:rsidRPr="00434B89">
        <w:trPr>
          <w:trHeight w:val="9866"/>
        </w:trPr>
        <w:tc>
          <w:tcPr>
            <w:tcW w:w="6095" w:type="dxa"/>
          </w:tcPr>
          <w:p w:rsidR="004B4FDE" w:rsidRPr="00434B89" w:rsidRDefault="004B4FDE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58637F" w:rsidRPr="00434B89" w:rsidRDefault="0058637F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774F1D" w:rsidRPr="00434B89" w:rsidRDefault="00774F1D" w:rsidP="00774F1D">
            <w:pPr>
              <w:rPr>
                <w:rFonts w:asciiTheme="minorHAnsi" w:hAnsiTheme="minorHAnsi" w:cstheme="minorHAnsi"/>
              </w:rPr>
            </w:pPr>
          </w:p>
          <w:p w:rsidR="00774F1D" w:rsidRPr="00434B89" w:rsidRDefault="003E4CD3" w:rsidP="00774F1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447808</wp:posOffset>
                      </wp:positionH>
                      <wp:positionV relativeFrom="paragraph">
                        <wp:posOffset>48137</wp:posOffset>
                      </wp:positionV>
                      <wp:extent cx="3056539" cy="982639"/>
                      <wp:effectExtent l="57150" t="38100" r="67945" b="103505"/>
                      <wp:wrapNone/>
                      <wp:docPr id="7" name="Dikdörtgen: Yuvarlatılmış Köşele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6539" cy="98263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0946" w:rsidRDefault="003E4CD3" w:rsidP="002B0946">
                                  <w:pPr>
                                    <w:jc w:val="center"/>
                                  </w:pPr>
                                  <w:r w:rsidRPr="003E4CD3">
                                    <w:t>İlgili akademik-idari personelin aile durumunda bir değişiklik olduğunda (evlilik, boşanma, doğum vb.) aile durum bildiriminin personel işlerine verilmesi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Dikdörtgen: Yuvarlatılmış Köşeler 7" o:spid="_x0000_s1026" style="position:absolute;margin-left:35.25pt;margin-top:3.8pt;width:240.65pt;height:7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" fillcolor="gray [1616]" strokecolor="#4f81bd [3204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2B0946" w:rsidRDefault="003E4CD3" w:rsidP="002B0946">
                            <w:pPr>
                              <w:jc w:val="center"/>
                            </w:pPr>
                            <w:r w:rsidRPr="003E4CD3">
                              <w:t>İlgili akademik-idari personelin aile durumunda bir değişiklik olduğunda (evlilik, boşanma, doğum vb.) aile durum bildiriminin personel işlerine verilmesi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74F1D" w:rsidRPr="00434B89" w:rsidRDefault="00774F1D" w:rsidP="00774F1D">
            <w:pPr>
              <w:rPr>
                <w:rFonts w:asciiTheme="minorHAnsi" w:hAnsiTheme="minorHAnsi" w:cstheme="minorHAnsi"/>
              </w:rPr>
            </w:pPr>
          </w:p>
          <w:p w:rsidR="00774F1D" w:rsidRPr="00434B89" w:rsidRDefault="00774F1D" w:rsidP="00774F1D">
            <w:pPr>
              <w:rPr>
                <w:rFonts w:asciiTheme="minorHAnsi" w:hAnsiTheme="minorHAnsi" w:cstheme="minorHAnsi"/>
              </w:rPr>
            </w:pPr>
          </w:p>
          <w:p w:rsidR="00774F1D" w:rsidRPr="00434B89" w:rsidRDefault="00774F1D" w:rsidP="00774F1D">
            <w:pPr>
              <w:tabs>
                <w:tab w:val="left" w:pos="2515"/>
              </w:tabs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ab/>
            </w: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2B0946" w:rsidP="00182889">
            <w:pPr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447808</wp:posOffset>
                      </wp:positionH>
                      <wp:positionV relativeFrom="paragraph">
                        <wp:posOffset>82834</wp:posOffset>
                      </wp:positionV>
                      <wp:extent cx="3056539" cy="1227815"/>
                      <wp:effectExtent l="57150" t="38100" r="67945" b="8699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6539" cy="12278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5B1A" w:rsidRDefault="003E4CD3" w:rsidP="003E4CD3">
                                  <w:pPr>
                                    <w:spacing w:before="1"/>
                                    <w:ind w:left="142" w:right="-19"/>
                                    <w:jc w:val="center"/>
                                  </w:pPr>
                                  <w:r w:rsidRPr="003E4CD3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 xml:space="preserve">Son rakamı 0-5 ile biten yıllarda </w:t>
                                  </w:r>
                                  <w:proofErr w:type="gramStart"/>
                                  <w:r w:rsidRPr="003E4CD3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( 5</w:t>
                                  </w:r>
                                  <w:proofErr w:type="gramEnd"/>
                                  <w:r w:rsidRPr="003E4CD3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 xml:space="preserve"> yılda bir) web sitesi üzerinden indirilerek mal bildirimini el yazısı ile doldurulması, kapalı zarf içinde personel memuruna teslim etmesi ortamda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o:spid="_x0000_s1027" style="position:absolute;margin-left:35.25pt;margin-top:6.5pt;width:240.65pt;height:9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" fillcolor="gray [1616]" strokecolor="#4f81bd [3204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945B1A" w:rsidRDefault="003E4CD3" w:rsidP="003E4CD3">
                            <w:pPr>
                              <w:spacing w:before="1"/>
                              <w:ind w:left="142" w:right="-19"/>
                              <w:jc w:val="center"/>
                            </w:pPr>
                            <w:r w:rsidRPr="003E4CD3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Son rakamı 0-5 ile biten yıllarda </w:t>
                            </w:r>
                            <w:proofErr w:type="gramStart"/>
                            <w:r w:rsidRPr="003E4CD3">
                              <w:rPr>
                                <w:rFonts w:asciiTheme="minorHAnsi" w:eastAsia="Times New Roman" w:hAnsiTheme="minorHAnsi" w:cstheme="minorHAnsi"/>
                              </w:rPr>
                              <w:t>( 5</w:t>
                            </w:r>
                            <w:proofErr w:type="gramEnd"/>
                            <w:r w:rsidRPr="003E4CD3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yılda bir) web sitesi üzerinden indirilerek mal bildirimini el yazısı ile doldurulması, kapalı zarf içinde personel memuruna teslim etmesi ortamda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3E4CD3" w:rsidP="0018288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352274</wp:posOffset>
                      </wp:positionH>
                      <wp:positionV relativeFrom="paragraph">
                        <wp:posOffset>111125</wp:posOffset>
                      </wp:positionV>
                      <wp:extent cx="3220370" cy="1228298"/>
                      <wp:effectExtent l="57150" t="38100" r="75565" b="86360"/>
                      <wp:wrapNone/>
                      <wp:docPr id="9" name="Dikdörtgen: Yuvarlatılmış Köşele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0370" cy="1228298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0946" w:rsidRDefault="003E4CD3" w:rsidP="002B0946">
                                  <w:pPr>
                                    <w:jc w:val="center"/>
                                  </w:pPr>
                                  <w:r w:rsidRPr="003E4CD3">
                                    <w:t>İlgili personelin doldurduğu bildirim formunu gizli evrak olarak üst yazı ekinde Rektörlüğümüze gönderilmesi ile süreç sonlandırılır. Dosyada herhangi bir nüsha bırakılmaz.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Dikdörtgen: Yuvarlatılmış Köşeler 9" o:spid="_x0000_s1028" style="position:absolute;margin-left:27.75pt;margin-top:8.75pt;width:253.55pt;height:96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" fillcolor="gray [1616]" strokecolor="#4f81bd [3204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2B0946" w:rsidRDefault="003E4CD3" w:rsidP="002B0946">
                            <w:pPr>
                              <w:jc w:val="center"/>
                            </w:pPr>
                            <w:r w:rsidRPr="003E4CD3">
                              <w:t>İlgili personelin doldurduğu bildirim formunu gizli evrak olarak üst yazı ekinde Rektörlüğümüze gönderilmesi ile süreç sonlandırılır. Dosyada herhangi bir nüsha bırakılmaz.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tabs>
                <w:tab w:val="left" w:pos="2321"/>
              </w:tabs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418" w:type="dxa"/>
          </w:tcPr>
          <w:p w:rsidR="003E4CD3" w:rsidRDefault="003E4CD3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3E4CD3" w:rsidRDefault="003E4CD3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3E4CD3" w:rsidRDefault="003E4CD3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3E4CD3" w:rsidRDefault="003E4CD3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3E4CD3" w:rsidRDefault="003E4CD3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3E4CD3" w:rsidRDefault="003E4CD3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E4CD3">
              <w:rPr>
                <w:rFonts w:asciiTheme="minorHAnsi" w:hAnsiTheme="minorHAnsi" w:cstheme="minorHAnsi"/>
              </w:rPr>
              <w:t xml:space="preserve">Akademik/İdari Personel      </w:t>
            </w:r>
          </w:p>
          <w:p w:rsidR="003E4CD3" w:rsidRDefault="003E4CD3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3E4CD3" w:rsidRDefault="003E4CD3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3E4CD3" w:rsidRDefault="003E4CD3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3E4CD3" w:rsidRDefault="003E4CD3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3E4CD3" w:rsidRDefault="003E4CD3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3E4CD3" w:rsidRDefault="003E4CD3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3E4CD3" w:rsidRDefault="003E4CD3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3E4CD3" w:rsidRDefault="003E4CD3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3E4CD3" w:rsidRDefault="003E4CD3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E4CD3">
              <w:rPr>
                <w:rFonts w:asciiTheme="minorHAnsi" w:hAnsiTheme="minorHAnsi" w:cstheme="minorHAnsi"/>
              </w:rPr>
              <w:t xml:space="preserve">Akademik/İdari Personel       </w:t>
            </w:r>
          </w:p>
          <w:p w:rsidR="003E4CD3" w:rsidRDefault="003E4CD3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3E4CD3" w:rsidRDefault="003E4CD3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3E4CD3" w:rsidRDefault="003E4CD3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3E4CD3" w:rsidRDefault="003E4CD3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3E4CD3" w:rsidRDefault="003E4CD3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3E4CD3" w:rsidRDefault="003E4CD3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3E4CD3" w:rsidRDefault="003E4CD3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3E4CD3" w:rsidRDefault="003E4CD3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4B4FDE" w:rsidRPr="00434B89" w:rsidRDefault="003E4CD3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E4CD3">
              <w:rPr>
                <w:rFonts w:asciiTheme="minorHAnsi" w:hAnsiTheme="minorHAnsi" w:cstheme="minorHAnsi"/>
              </w:rPr>
              <w:t>Personel İşleri Memu</w:t>
            </w:r>
            <w:r>
              <w:rPr>
                <w:rFonts w:asciiTheme="minorHAnsi" w:hAnsiTheme="minorHAnsi" w:cstheme="minorHAnsi"/>
              </w:rPr>
              <w:t>ru</w:t>
            </w:r>
          </w:p>
        </w:tc>
        <w:tc>
          <w:tcPr>
            <w:tcW w:w="2268" w:type="dxa"/>
          </w:tcPr>
          <w:p w:rsidR="0063526F" w:rsidRPr="00434B89" w:rsidRDefault="0063526F" w:rsidP="0063526F">
            <w:pPr>
              <w:ind w:left="393" w:firstLine="189"/>
              <w:rPr>
                <w:rFonts w:asciiTheme="minorHAnsi" w:eastAsia="Times New Roman" w:hAnsiTheme="minorHAnsi" w:cstheme="minorHAnsi"/>
              </w:rPr>
            </w:pPr>
          </w:p>
          <w:p w:rsidR="0063526F" w:rsidRPr="00434B89" w:rsidRDefault="0063526F" w:rsidP="0063526F">
            <w:pPr>
              <w:ind w:left="393" w:firstLine="189"/>
              <w:rPr>
                <w:rFonts w:asciiTheme="minorHAnsi" w:eastAsia="Times New Roman" w:hAnsiTheme="minorHAnsi" w:cstheme="minorHAnsi"/>
              </w:rPr>
            </w:pPr>
          </w:p>
          <w:p w:rsidR="0063526F" w:rsidRDefault="0063526F" w:rsidP="0063526F">
            <w:pPr>
              <w:ind w:left="393" w:firstLine="189"/>
              <w:rPr>
                <w:rFonts w:asciiTheme="minorHAnsi" w:eastAsia="Times New Roman" w:hAnsiTheme="minorHAnsi" w:cstheme="minorHAnsi"/>
              </w:rPr>
            </w:pPr>
          </w:p>
          <w:p w:rsidR="003E4CD3" w:rsidRDefault="003E4CD3" w:rsidP="0063526F">
            <w:pPr>
              <w:ind w:left="393" w:firstLine="189"/>
              <w:rPr>
                <w:rFonts w:asciiTheme="minorHAnsi" w:eastAsia="Times New Roman" w:hAnsiTheme="minorHAnsi" w:cstheme="minorHAnsi"/>
              </w:rPr>
            </w:pPr>
          </w:p>
          <w:p w:rsidR="003E4CD3" w:rsidRDefault="003E4CD3" w:rsidP="0063526F">
            <w:pPr>
              <w:ind w:left="393" w:firstLine="189"/>
              <w:rPr>
                <w:rFonts w:asciiTheme="minorHAnsi" w:eastAsia="Times New Roman" w:hAnsiTheme="minorHAnsi" w:cstheme="minorHAnsi"/>
              </w:rPr>
            </w:pPr>
          </w:p>
          <w:p w:rsidR="003E4CD3" w:rsidRPr="00434B89" w:rsidRDefault="003E4CD3" w:rsidP="0063526F">
            <w:pPr>
              <w:ind w:left="393" w:firstLine="189"/>
              <w:rPr>
                <w:rFonts w:asciiTheme="minorHAnsi" w:eastAsia="Times New Roman" w:hAnsiTheme="minorHAnsi" w:cstheme="minorHAnsi"/>
              </w:rPr>
            </w:pPr>
          </w:p>
          <w:p w:rsidR="0063526F" w:rsidRDefault="0063526F" w:rsidP="0063526F">
            <w:pPr>
              <w:ind w:left="393" w:firstLine="189"/>
              <w:rPr>
                <w:rFonts w:asciiTheme="minorHAnsi" w:eastAsia="Times New Roman" w:hAnsiTheme="minorHAnsi" w:cstheme="minorHAnsi"/>
              </w:rPr>
            </w:pPr>
          </w:p>
          <w:p w:rsidR="002B0946" w:rsidRDefault="002B0946" w:rsidP="0063526F">
            <w:pPr>
              <w:ind w:left="393" w:firstLine="189"/>
              <w:rPr>
                <w:rFonts w:asciiTheme="minorHAnsi" w:eastAsia="Times New Roman" w:hAnsiTheme="minorHAnsi" w:cstheme="minorHAnsi"/>
              </w:rPr>
            </w:pPr>
          </w:p>
          <w:p w:rsidR="002B0946" w:rsidRDefault="002B0946" w:rsidP="0063526F">
            <w:pPr>
              <w:ind w:left="393" w:firstLine="189"/>
              <w:rPr>
                <w:rFonts w:asciiTheme="minorHAnsi" w:eastAsia="Times New Roman" w:hAnsiTheme="minorHAnsi" w:cstheme="minorHAnsi"/>
              </w:rPr>
            </w:pPr>
          </w:p>
          <w:p w:rsidR="003E4CD3" w:rsidRDefault="003E4CD3" w:rsidP="003E4CD3">
            <w:pPr>
              <w:ind w:left="278" w:firstLine="284"/>
              <w:rPr>
                <w:rFonts w:asciiTheme="minorHAnsi" w:eastAsia="Times New Roman" w:hAnsiTheme="minorHAnsi" w:cstheme="minorHAnsi"/>
              </w:rPr>
            </w:pPr>
            <w:r w:rsidRPr="003E4CD3">
              <w:rPr>
                <w:rFonts w:asciiTheme="minorHAnsi" w:eastAsia="Times New Roman" w:hAnsiTheme="minorHAnsi" w:cstheme="minorHAnsi"/>
              </w:rPr>
              <w:t>657 Devlet Memurları Kanunu</w:t>
            </w:r>
          </w:p>
          <w:p w:rsidR="003E4CD3" w:rsidRDefault="003E4CD3" w:rsidP="0063526F">
            <w:pPr>
              <w:ind w:left="393" w:firstLine="189"/>
              <w:rPr>
                <w:rFonts w:asciiTheme="minorHAnsi" w:eastAsia="Times New Roman" w:hAnsiTheme="minorHAnsi" w:cstheme="minorHAnsi"/>
              </w:rPr>
            </w:pPr>
          </w:p>
          <w:p w:rsidR="003E4CD3" w:rsidRDefault="003E4CD3" w:rsidP="0063526F">
            <w:pPr>
              <w:ind w:left="393" w:firstLine="189"/>
              <w:rPr>
                <w:rFonts w:asciiTheme="minorHAnsi" w:eastAsia="Times New Roman" w:hAnsiTheme="minorHAnsi" w:cstheme="minorHAnsi"/>
              </w:rPr>
            </w:pPr>
          </w:p>
          <w:p w:rsidR="003E4CD3" w:rsidRDefault="003E4CD3" w:rsidP="0063526F">
            <w:pPr>
              <w:ind w:left="393" w:firstLine="189"/>
              <w:rPr>
                <w:rFonts w:asciiTheme="minorHAnsi" w:eastAsia="Times New Roman" w:hAnsiTheme="minorHAnsi" w:cstheme="minorHAnsi"/>
              </w:rPr>
            </w:pPr>
          </w:p>
          <w:p w:rsidR="003E4CD3" w:rsidRDefault="003E4CD3" w:rsidP="0063526F">
            <w:pPr>
              <w:ind w:left="393" w:firstLine="189"/>
              <w:rPr>
                <w:rFonts w:asciiTheme="minorHAnsi" w:eastAsia="Times New Roman" w:hAnsiTheme="minorHAnsi" w:cstheme="minorHAnsi"/>
              </w:rPr>
            </w:pPr>
          </w:p>
          <w:p w:rsidR="003E4CD3" w:rsidRDefault="003E4CD3" w:rsidP="0063526F">
            <w:pPr>
              <w:ind w:left="393" w:firstLine="189"/>
              <w:rPr>
                <w:rFonts w:asciiTheme="minorHAnsi" w:eastAsia="Times New Roman" w:hAnsiTheme="minorHAnsi" w:cstheme="minorHAnsi"/>
              </w:rPr>
            </w:pPr>
            <w:r w:rsidRPr="003E4CD3">
              <w:rPr>
                <w:rFonts w:asciiTheme="minorHAnsi" w:eastAsia="Times New Roman" w:hAnsiTheme="minorHAnsi" w:cstheme="minorHAnsi"/>
              </w:rPr>
              <w:t xml:space="preserve">  </w:t>
            </w:r>
          </w:p>
          <w:p w:rsidR="003E4CD3" w:rsidRDefault="003E4CD3" w:rsidP="0063526F">
            <w:pPr>
              <w:ind w:left="393" w:firstLine="189"/>
              <w:rPr>
                <w:rFonts w:asciiTheme="minorHAnsi" w:eastAsia="Times New Roman" w:hAnsiTheme="minorHAnsi" w:cstheme="minorHAnsi"/>
              </w:rPr>
            </w:pPr>
          </w:p>
          <w:p w:rsidR="003E4CD3" w:rsidRDefault="003E4CD3" w:rsidP="0063526F">
            <w:pPr>
              <w:ind w:left="393" w:firstLine="189"/>
              <w:rPr>
                <w:rFonts w:asciiTheme="minorHAnsi" w:eastAsia="Times New Roman" w:hAnsiTheme="minorHAnsi" w:cstheme="minorHAnsi"/>
              </w:rPr>
            </w:pPr>
          </w:p>
          <w:p w:rsidR="003E4CD3" w:rsidRDefault="003E4CD3" w:rsidP="0063526F">
            <w:pPr>
              <w:ind w:left="393" w:firstLine="189"/>
              <w:rPr>
                <w:rFonts w:asciiTheme="minorHAnsi" w:eastAsia="Times New Roman" w:hAnsiTheme="minorHAnsi" w:cstheme="minorHAnsi"/>
              </w:rPr>
            </w:pPr>
          </w:p>
          <w:p w:rsidR="003E4CD3" w:rsidRDefault="003E4CD3" w:rsidP="0063526F">
            <w:pPr>
              <w:ind w:left="393" w:firstLine="189"/>
              <w:rPr>
                <w:rFonts w:asciiTheme="minorHAnsi" w:eastAsia="Times New Roman" w:hAnsiTheme="minorHAnsi" w:cstheme="minorHAnsi"/>
              </w:rPr>
            </w:pPr>
          </w:p>
          <w:p w:rsidR="002B0946" w:rsidRPr="00434B89" w:rsidRDefault="003E4CD3" w:rsidP="003E4CD3">
            <w:pPr>
              <w:ind w:left="136"/>
              <w:jc w:val="center"/>
              <w:rPr>
                <w:rFonts w:asciiTheme="minorHAnsi" w:eastAsia="Times New Roman" w:hAnsiTheme="minorHAnsi" w:cstheme="minorHAnsi"/>
              </w:rPr>
            </w:pPr>
            <w:r w:rsidRPr="003E4CD3">
              <w:rPr>
                <w:rFonts w:asciiTheme="minorHAnsi" w:eastAsia="Times New Roman" w:hAnsiTheme="minorHAnsi" w:cstheme="minorHAnsi"/>
              </w:rPr>
              <w:t>6321 Sayılı Resmi Yazışmalarda Uygulanacak Usul ve Esaslar Hakkında Yönetmelik</w:t>
            </w:r>
          </w:p>
          <w:p w:rsidR="0063526F" w:rsidRPr="00434B89" w:rsidRDefault="0063526F" w:rsidP="0063526F">
            <w:pPr>
              <w:ind w:left="393" w:firstLine="189"/>
              <w:rPr>
                <w:rFonts w:asciiTheme="minorHAnsi" w:eastAsia="Times New Roman" w:hAnsiTheme="minorHAnsi" w:cstheme="minorHAnsi"/>
              </w:rPr>
            </w:pPr>
          </w:p>
          <w:p w:rsidR="004B4FDE" w:rsidRPr="00434B89" w:rsidRDefault="004B4FDE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4B4FDE" w:rsidRPr="00434B89" w:rsidRDefault="004B4FDE">
      <w:pPr>
        <w:pStyle w:val="GvdeMetni"/>
        <w:rPr>
          <w:rFonts w:asciiTheme="minorHAnsi" w:hAnsiTheme="minorHAnsi" w:cstheme="minorHAnsi"/>
        </w:rPr>
      </w:pPr>
    </w:p>
    <w:p w:rsidR="004B4FDE" w:rsidRPr="00434B89" w:rsidRDefault="004B4FDE">
      <w:pPr>
        <w:pStyle w:val="GvdeMetni"/>
        <w:spacing w:before="28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544"/>
        <w:gridCol w:w="3681"/>
      </w:tblGrid>
      <w:tr w:rsidR="004B4FDE" w:rsidRPr="00434B89">
        <w:trPr>
          <w:trHeight w:val="268"/>
        </w:trPr>
        <w:tc>
          <w:tcPr>
            <w:tcW w:w="2830" w:type="dxa"/>
          </w:tcPr>
          <w:p w:rsidR="004B4FDE" w:rsidRPr="00434B89" w:rsidRDefault="00697CEE">
            <w:pPr>
              <w:pStyle w:val="TableParagraph"/>
              <w:spacing w:line="249" w:lineRule="exact"/>
              <w:ind w:left="94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  <w:spacing w:val="-2"/>
              </w:rPr>
              <w:t>Hazırlayan</w:t>
            </w:r>
          </w:p>
        </w:tc>
        <w:tc>
          <w:tcPr>
            <w:tcW w:w="3544" w:type="dxa"/>
          </w:tcPr>
          <w:p w:rsidR="004B4FDE" w:rsidRPr="00434B89" w:rsidRDefault="00697CEE">
            <w:pPr>
              <w:pStyle w:val="TableParagraph"/>
              <w:spacing w:line="249" w:lineRule="exact"/>
              <w:ind w:left="1124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>(Kontrol</w:t>
            </w:r>
            <w:r w:rsidRPr="00434B8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34B89">
              <w:rPr>
                <w:rFonts w:asciiTheme="minorHAnsi" w:hAnsiTheme="minorHAnsi" w:cstheme="minorHAnsi"/>
                <w:spacing w:val="-2"/>
              </w:rPr>
              <w:t>Eden)</w:t>
            </w:r>
          </w:p>
        </w:tc>
        <w:tc>
          <w:tcPr>
            <w:tcW w:w="3681" w:type="dxa"/>
          </w:tcPr>
          <w:p w:rsidR="004B4FDE" w:rsidRPr="00434B89" w:rsidRDefault="00697CEE">
            <w:pPr>
              <w:pStyle w:val="TableParagraph"/>
              <w:spacing w:line="249" w:lineRule="exact"/>
              <w:ind w:left="10"/>
              <w:jc w:val="center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  <w:spacing w:val="-2"/>
              </w:rPr>
              <w:t>(Onaylayan)</w:t>
            </w:r>
          </w:p>
        </w:tc>
      </w:tr>
      <w:tr w:rsidR="004B4FDE" w:rsidRPr="00434B89">
        <w:trPr>
          <w:trHeight w:val="805"/>
        </w:trPr>
        <w:tc>
          <w:tcPr>
            <w:tcW w:w="2830" w:type="dxa"/>
          </w:tcPr>
          <w:p w:rsidR="0058637F" w:rsidRPr="00434B89" w:rsidRDefault="0058637F" w:rsidP="005863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4B4FDE" w:rsidRPr="00434B89" w:rsidRDefault="0058637F" w:rsidP="005863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>Bilgisayar İşletmeni</w:t>
            </w:r>
          </w:p>
        </w:tc>
        <w:tc>
          <w:tcPr>
            <w:tcW w:w="3544" w:type="dxa"/>
          </w:tcPr>
          <w:p w:rsidR="0058637F" w:rsidRPr="00434B89" w:rsidRDefault="0058637F" w:rsidP="005863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4B4FDE" w:rsidRPr="00434B89" w:rsidRDefault="0058637F" w:rsidP="005863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>Yüksekokul Sekreteri</w:t>
            </w:r>
          </w:p>
        </w:tc>
        <w:tc>
          <w:tcPr>
            <w:tcW w:w="3681" w:type="dxa"/>
          </w:tcPr>
          <w:p w:rsidR="0058637F" w:rsidRPr="00434B89" w:rsidRDefault="0058637F" w:rsidP="005863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4B4FDE" w:rsidRPr="00434B89" w:rsidRDefault="0058637F" w:rsidP="005863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>Müdür</w:t>
            </w:r>
          </w:p>
        </w:tc>
      </w:tr>
    </w:tbl>
    <w:p w:rsidR="004B4FDE" w:rsidRPr="00434B89" w:rsidRDefault="0058637F">
      <w:pPr>
        <w:pStyle w:val="GvdeMetni"/>
        <w:spacing w:before="1"/>
        <w:ind w:right="281"/>
        <w:jc w:val="right"/>
        <w:rPr>
          <w:rFonts w:asciiTheme="minorHAnsi" w:hAnsiTheme="minorHAnsi" w:cstheme="minorHAnsi"/>
        </w:rPr>
      </w:pPr>
      <w:r w:rsidRPr="00434B89">
        <w:rPr>
          <w:rFonts w:asciiTheme="minorHAnsi" w:hAnsiTheme="minorHAnsi" w:cstheme="minorHAnsi"/>
          <w:color w:val="0070C0"/>
          <w:spacing w:val="-2"/>
        </w:rPr>
        <w:t>STOMYO</w:t>
      </w:r>
      <w:r w:rsidR="00697CEE" w:rsidRPr="00434B89">
        <w:rPr>
          <w:rFonts w:asciiTheme="minorHAnsi" w:hAnsiTheme="minorHAnsi" w:cstheme="minorHAnsi"/>
          <w:color w:val="0070C0"/>
          <w:spacing w:val="-2"/>
        </w:rPr>
        <w:t>-</w:t>
      </w:r>
      <w:r w:rsidR="00B96CFC">
        <w:rPr>
          <w:rFonts w:asciiTheme="minorHAnsi" w:hAnsiTheme="minorHAnsi" w:cstheme="minorHAnsi"/>
          <w:color w:val="0070C0"/>
          <w:spacing w:val="-2"/>
        </w:rPr>
        <w:t>İA</w:t>
      </w:r>
      <w:bookmarkStart w:id="0" w:name="_GoBack"/>
      <w:bookmarkEnd w:id="0"/>
      <w:r w:rsidR="00697CEE" w:rsidRPr="00434B89">
        <w:rPr>
          <w:rFonts w:asciiTheme="minorHAnsi" w:hAnsiTheme="minorHAnsi" w:cstheme="minorHAnsi"/>
          <w:color w:val="0070C0"/>
          <w:spacing w:val="-2"/>
        </w:rPr>
        <w:t>-00</w:t>
      </w:r>
      <w:r w:rsidR="00B96CFC">
        <w:rPr>
          <w:rFonts w:asciiTheme="minorHAnsi" w:hAnsiTheme="minorHAnsi" w:cstheme="minorHAnsi"/>
          <w:color w:val="0070C0"/>
          <w:spacing w:val="-2"/>
        </w:rPr>
        <w:t>5</w:t>
      </w:r>
      <w:r w:rsidR="00697CEE" w:rsidRPr="00434B89">
        <w:rPr>
          <w:rFonts w:asciiTheme="minorHAnsi" w:hAnsiTheme="minorHAnsi" w:cstheme="minorHAnsi"/>
          <w:color w:val="0070C0"/>
          <w:spacing w:val="-2"/>
        </w:rPr>
        <w:t>/1</w:t>
      </w:r>
      <w:r w:rsidRPr="00434B89">
        <w:rPr>
          <w:rFonts w:asciiTheme="minorHAnsi" w:hAnsiTheme="minorHAnsi" w:cstheme="minorHAnsi"/>
          <w:color w:val="0070C0"/>
          <w:spacing w:val="-2"/>
        </w:rPr>
        <w:t>0</w:t>
      </w:r>
      <w:r w:rsidR="00697CEE" w:rsidRPr="00434B89">
        <w:rPr>
          <w:rFonts w:asciiTheme="minorHAnsi" w:hAnsiTheme="minorHAnsi" w:cstheme="minorHAnsi"/>
          <w:color w:val="0070C0"/>
          <w:spacing w:val="-2"/>
        </w:rPr>
        <w:t>.02.202</w:t>
      </w:r>
      <w:r w:rsidRPr="00434B89">
        <w:rPr>
          <w:rFonts w:asciiTheme="minorHAnsi" w:hAnsiTheme="minorHAnsi" w:cstheme="minorHAnsi"/>
          <w:color w:val="0070C0"/>
          <w:spacing w:val="-2"/>
        </w:rPr>
        <w:t>5</w:t>
      </w:r>
      <w:r w:rsidR="00697CEE" w:rsidRPr="00434B89">
        <w:rPr>
          <w:rFonts w:asciiTheme="minorHAnsi" w:hAnsiTheme="minorHAnsi" w:cstheme="minorHAnsi"/>
          <w:color w:val="0070C0"/>
          <w:spacing w:val="-2"/>
        </w:rPr>
        <w:t>/00/-</w:t>
      </w:r>
    </w:p>
    <w:sectPr w:rsidR="004B4FDE" w:rsidRPr="00434B89">
      <w:type w:val="continuous"/>
      <w:pgSz w:w="11910" w:h="16840"/>
      <w:pgMar w:top="660" w:right="283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DE"/>
    <w:rsid w:val="00182889"/>
    <w:rsid w:val="002B0946"/>
    <w:rsid w:val="003E4CD3"/>
    <w:rsid w:val="00434B89"/>
    <w:rsid w:val="004B4FDE"/>
    <w:rsid w:val="0058637F"/>
    <w:rsid w:val="0063526F"/>
    <w:rsid w:val="00697CEE"/>
    <w:rsid w:val="00747A16"/>
    <w:rsid w:val="00774F1D"/>
    <w:rsid w:val="00945B1A"/>
    <w:rsid w:val="0097309D"/>
    <w:rsid w:val="00B615D0"/>
    <w:rsid w:val="00B96CFC"/>
    <w:rsid w:val="00BD410F"/>
    <w:rsid w:val="00DB78A4"/>
    <w:rsid w:val="00FA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D2DC"/>
  <w15:docId w15:val="{7BEAC00F-A99E-4696-A65A-92BC37B0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240E1-06ED-434E-9A92-CD4F9086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FİKRİYE AŞAR</cp:lastModifiedBy>
  <cp:revision>20</cp:revision>
  <dcterms:created xsi:type="dcterms:W3CDTF">2025-02-14T10:19:00Z</dcterms:created>
  <dcterms:modified xsi:type="dcterms:W3CDTF">2025-02-25T11:11:00Z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2025-02-14T00:00:00Z</vt:filetime>
  </property>
  <property fmtid="{D5CDD505-2E9C-101B-9397-08002B2CF9AE}" pid="5" name="Producer">
    <vt:lpwstr>Aspose.Words for .NET 21.9.0</vt:lpwstr>
  </property>
</Properties>
</file>